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9" w:rsidRDefault="00B91F69" w:rsidP="00B91F69">
      <w:pPr>
        <w:spacing w:line="560" w:lineRule="exact"/>
        <w:jc w:val="center"/>
        <w:rPr>
          <w:rFonts w:ascii="Times New Roman" w:eastAsia="华文中宋"/>
          <w:b/>
          <w:sz w:val="36"/>
          <w:szCs w:val="36"/>
        </w:rPr>
      </w:pPr>
    </w:p>
    <w:p w:rsidR="00B91F69" w:rsidRDefault="00717054" w:rsidP="00B91F69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科职</w:t>
      </w:r>
      <w:r w:rsidR="00B91F69">
        <w:rPr>
          <w:rFonts w:ascii="华文中宋" w:eastAsia="华文中宋" w:hAnsi="华文中宋" w:hint="eastAsia"/>
          <w:b/>
          <w:sz w:val="44"/>
          <w:szCs w:val="44"/>
        </w:rPr>
        <w:t>干部</w:t>
      </w:r>
      <w:proofErr w:type="gramEnd"/>
      <w:r w:rsidR="00846A6B">
        <w:rPr>
          <w:rFonts w:ascii="华文中宋" w:eastAsia="华文中宋" w:hAnsi="华文中宋"/>
          <w:b/>
          <w:sz w:val="44"/>
          <w:szCs w:val="44"/>
        </w:rPr>
        <w:t>任前公示</w:t>
      </w:r>
    </w:p>
    <w:p w:rsidR="00B91F69" w:rsidRDefault="00B91F69" w:rsidP="00B91F69">
      <w:pPr>
        <w:spacing w:line="560" w:lineRule="exact"/>
        <w:jc w:val="center"/>
        <w:rPr>
          <w:rFonts w:ascii="Times New Roman"/>
          <w:sz w:val="30"/>
        </w:rPr>
      </w:pPr>
    </w:p>
    <w:p w:rsidR="00B91F69" w:rsidRDefault="00B91F69" w:rsidP="00B91F69">
      <w:pPr>
        <w:spacing w:line="560" w:lineRule="exact"/>
        <w:ind w:firstLineChars="198" w:firstLine="634"/>
        <w:rPr>
          <w:rFonts w:ascii="Times New Roman"/>
        </w:rPr>
      </w:pPr>
      <w:r>
        <w:rPr>
          <w:rFonts w:ascii="Times New Roman"/>
        </w:rPr>
        <w:t>经</w:t>
      </w:r>
      <w:r w:rsidR="00AB3438">
        <w:rPr>
          <w:rFonts w:ascii="Times New Roman" w:hint="eastAsia"/>
        </w:rPr>
        <w:t>校</w:t>
      </w:r>
      <w:r>
        <w:rPr>
          <w:rFonts w:ascii="Times New Roman" w:hint="eastAsia"/>
        </w:rPr>
        <w:t>党委</w:t>
      </w:r>
      <w:r w:rsidR="00846A6B">
        <w:rPr>
          <w:rFonts w:ascii="Times New Roman"/>
        </w:rPr>
        <w:t>研究，</w:t>
      </w:r>
      <w:r w:rsidR="00846A6B">
        <w:rPr>
          <w:rFonts w:ascii="Times New Roman" w:hint="eastAsia"/>
        </w:rPr>
        <w:t>拟提任</w:t>
      </w:r>
      <w:r w:rsidR="00717054">
        <w:rPr>
          <w:rFonts w:ascii="Times New Roman" w:hint="eastAsia"/>
        </w:rPr>
        <w:t>卢良进</w:t>
      </w:r>
      <w:r>
        <w:rPr>
          <w:rFonts w:ascii="Times New Roman" w:hint="eastAsia"/>
        </w:rPr>
        <w:t>等</w:t>
      </w:r>
      <w:r w:rsidR="00717054">
        <w:rPr>
          <w:rFonts w:ascii="Times New Roman" w:hint="eastAsia"/>
        </w:rPr>
        <w:t>7</w:t>
      </w:r>
      <w:r>
        <w:rPr>
          <w:rFonts w:ascii="Times New Roman" w:hint="eastAsia"/>
        </w:rPr>
        <w:t>名</w:t>
      </w:r>
      <w:r>
        <w:rPr>
          <w:rFonts w:ascii="Times New Roman"/>
        </w:rPr>
        <w:t>同志</w:t>
      </w:r>
      <w:r w:rsidR="006D1626">
        <w:rPr>
          <w:rFonts w:ascii="Times New Roman" w:hint="eastAsia"/>
        </w:rPr>
        <w:t>，现</w:t>
      </w:r>
      <w:r>
        <w:rPr>
          <w:rFonts w:ascii="Times New Roman"/>
        </w:rPr>
        <w:t>予以公示，征求广大</w:t>
      </w:r>
      <w:r w:rsidR="000D52DB">
        <w:rPr>
          <w:rFonts w:ascii="Times New Roman" w:hint="eastAsia"/>
        </w:rPr>
        <w:t>教职工</w:t>
      </w:r>
      <w:r>
        <w:rPr>
          <w:rFonts w:ascii="Times New Roman"/>
        </w:rPr>
        <w:t>的意见。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1</w:t>
      </w:r>
      <w:r w:rsidR="002A47BF">
        <w:rPr>
          <w:rFonts w:ascii="Times New Roman" w:hint="eastAsia"/>
        </w:rPr>
        <w:t>．</w:t>
      </w:r>
      <w:r>
        <w:rPr>
          <w:rFonts w:ascii="Times New Roman" w:eastAsia="黑体"/>
        </w:rPr>
        <w:t>反映问题的方式</w:t>
      </w:r>
      <w:r>
        <w:rPr>
          <w:rFonts w:ascii="Times New Roman"/>
        </w:rPr>
        <w:t xml:space="preserve">  </w:t>
      </w:r>
      <w:r>
        <w:rPr>
          <w:rFonts w:ascii="Times New Roman"/>
        </w:rPr>
        <w:t>在公示期限内，任何单位和个人均可通过来信、来电、来访</w:t>
      </w:r>
      <w:r>
        <w:rPr>
          <w:rFonts w:ascii="Times New Roman" w:hint="eastAsia"/>
        </w:rPr>
        <w:t>等</w:t>
      </w:r>
      <w:r>
        <w:rPr>
          <w:rFonts w:ascii="Times New Roman"/>
        </w:rPr>
        <w:t>形式，向</w:t>
      </w:r>
      <w:r w:rsidR="007827CF">
        <w:rPr>
          <w:rFonts w:ascii="Times New Roman" w:hint="eastAsia"/>
        </w:rPr>
        <w:t>纪委、</w:t>
      </w:r>
      <w:r>
        <w:rPr>
          <w:rFonts w:ascii="Times New Roman"/>
        </w:rPr>
        <w:t>组织部反映公示对象存在的问题。以单位名义反映问题的应加盖公章。以个人名义反映问题的</w:t>
      </w:r>
      <w:proofErr w:type="gramStart"/>
      <w:r>
        <w:rPr>
          <w:rFonts w:ascii="Times New Roman"/>
        </w:rPr>
        <w:t>提倡署报本人</w:t>
      </w:r>
      <w:proofErr w:type="gramEnd"/>
      <w:r>
        <w:rPr>
          <w:rFonts w:ascii="Times New Roman"/>
        </w:rPr>
        <w:t>真实姓名。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2</w:t>
      </w:r>
      <w:r w:rsidR="002A47BF">
        <w:rPr>
          <w:rFonts w:ascii="Times New Roman" w:hint="eastAsia"/>
        </w:rPr>
        <w:t>．</w:t>
      </w:r>
      <w:r>
        <w:rPr>
          <w:rFonts w:ascii="Times New Roman" w:eastAsia="黑体"/>
        </w:rPr>
        <w:t>要求</w:t>
      </w:r>
      <w:r>
        <w:rPr>
          <w:rFonts w:ascii="Times New Roman"/>
        </w:rPr>
        <w:t xml:space="preserve">  </w:t>
      </w:r>
      <w:r>
        <w:rPr>
          <w:rFonts w:ascii="Times New Roman"/>
        </w:rPr>
        <w:t>反映问题要坚持实事求是的原则，反对借机诽谤诬告。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3</w:t>
      </w:r>
      <w:r w:rsidR="002A47BF">
        <w:rPr>
          <w:rFonts w:ascii="Times New Roman" w:hint="eastAsia"/>
        </w:rPr>
        <w:t>．</w:t>
      </w:r>
      <w:r>
        <w:rPr>
          <w:rFonts w:ascii="Times New Roman" w:eastAsia="黑体"/>
        </w:rPr>
        <w:t>公示时间</w:t>
      </w:r>
      <w:r>
        <w:rPr>
          <w:rFonts w:ascii="Times New Roman"/>
        </w:rPr>
        <w:t xml:space="preserve">  </w:t>
      </w:r>
      <w:r w:rsidRPr="009C6D29">
        <w:rPr>
          <w:rFonts w:ascii="Times New Roman" w:hint="eastAsia"/>
        </w:rPr>
        <w:t>从</w:t>
      </w:r>
      <w:r w:rsidRPr="009C6D29">
        <w:rPr>
          <w:rFonts w:ascii="Times New Roman" w:hint="eastAsia"/>
        </w:rPr>
        <w:t>201</w:t>
      </w:r>
      <w:r w:rsidR="00CE6EF3">
        <w:rPr>
          <w:rFonts w:ascii="Times New Roman" w:hint="eastAsia"/>
        </w:rPr>
        <w:t>7</w:t>
      </w:r>
      <w:r w:rsidRPr="009C6D29">
        <w:rPr>
          <w:rFonts w:ascii="Times New Roman" w:hint="eastAsia"/>
        </w:rPr>
        <w:t>年</w:t>
      </w:r>
      <w:r w:rsidR="00CE6EF3">
        <w:rPr>
          <w:rFonts w:ascii="Times New Roman" w:hint="eastAsia"/>
        </w:rPr>
        <w:t>3</w:t>
      </w:r>
      <w:r w:rsidRPr="009C6D29">
        <w:rPr>
          <w:rFonts w:ascii="Times New Roman" w:hint="eastAsia"/>
        </w:rPr>
        <w:t>月</w:t>
      </w:r>
      <w:r w:rsidR="00CE6EF3">
        <w:rPr>
          <w:rFonts w:ascii="Times New Roman" w:hint="eastAsia"/>
        </w:rPr>
        <w:t>6</w:t>
      </w:r>
      <w:r w:rsidRPr="009C6D29">
        <w:rPr>
          <w:rFonts w:ascii="Times New Roman" w:hint="eastAsia"/>
        </w:rPr>
        <w:t>日起到</w:t>
      </w:r>
      <w:r w:rsidRPr="009C6D29">
        <w:rPr>
          <w:rFonts w:ascii="Times New Roman" w:hint="eastAsia"/>
        </w:rPr>
        <w:t>201</w:t>
      </w:r>
      <w:r w:rsidR="00CE6EF3">
        <w:rPr>
          <w:rFonts w:ascii="Times New Roman" w:hint="eastAsia"/>
        </w:rPr>
        <w:t>7</w:t>
      </w:r>
      <w:r w:rsidRPr="009C6D29">
        <w:rPr>
          <w:rFonts w:ascii="Times New Roman" w:hint="eastAsia"/>
        </w:rPr>
        <w:t>年</w:t>
      </w:r>
      <w:r w:rsidR="00CE6EF3">
        <w:rPr>
          <w:rFonts w:ascii="Times New Roman" w:hint="eastAsia"/>
        </w:rPr>
        <w:t>3</w:t>
      </w:r>
      <w:r w:rsidRPr="009C6D29">
        <w:rPr>
          <w:rFonts w:ascii="Times New Roman" w:hint="eastAsia"/>
        </w:rPr>
        <w:t>月</w:t>
      </w:r>
      <w:r w:rsidR="00CE6EF3">
        <w:rPr>
          <w:rFonts w:ascii="Times New Roman" w:hint="eastAsia"/>
        </w:rPr>
        <w:t>13</w:t>
      </w:r>
      <w:r w:rsidRPr="009C6D29">
        <w:rPr>
          <w:rFonts w:ascii="Times New Roman" w:hint="eastAsia"/>
        </w:rPr>
        <w:t>日止</w:t>
      </w:r>
      <w:r>
        <w:rPr>
          <w:rFonts w:ascii="Times New Roman"/>
        </w:rPr>
        <w:t>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4</w:t>
      </w:r>
      <w:r w:rsidR="002A47BF">
        <w:rPr>
          <w:rFonts w:ascii="Times New Roman" w:hint="eastAsia"/>
        </w:rPr>
        <w:t>．</w:t>
      </w:r>
      <w:r>
        <w:rPr>
          <w:rFonts w:ascii="Times New Roman" w:eastAsia="黑体"/>
        </w:rPr>
        <w:t>公示联系处室和受理</w:t>
      </w:r>
      <w:r>
        <w:rPr>
          <w:rFonts w:ascii="Times New Roman" w:eastAsia="黑体" w:hint="eastAsia"/>
        </w:rPr>
        <w:t>方式</w:t>
      </w:r>
      <w:r>
        <w:rPr>
          <w:rFonts w:ascii="Times New Roman"/>
        </w:rPr>
        <w:t xml:space="preserve"> </w:t>
      </w:r>
    </w:p>
    <w:p w:rsidR="00B91F69" w:rsidRPr="00365A3B" w:rsidRDefault="00B91F69" w:rsidP="00B91F69">
      <w:pPr>
        <w:spacing w:line="560" w:lineRule="exact"/>
        <w:ind w:firstLineChars="200" w:firstLine="640"/>
        <w:rPr>
          <w:rFonts w:ascii="Times New Roman"/>
        </w:rPr>
      </w:pPr>
      <w:r w:rsidRPr="00365A3B">
        <w:rPr>
          <w:rFonts w:ascii="Times New Roman" w:hint="eastAsia"/>
        </w:rPr>
        <w:t>纪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委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电话：</w:t>
      </w:r>
      <w:r w:rsidRPr="00365A3B">
        <w:rPr>
          <w:rFonts w:ascii="Times New Roman" w:hint="eastAsia"/>
        </w:rPr>
        <w:t>85353590</w:t>
      </w:r>
      <w:r w:rsidRPr="00365A3B">
        <w:rPr>
          <w:rFonts w:ascii="Times New Roman" w:hint="eastAsia"/>
        </w:rPr>
        <w:t>，地址：</w:t>
      </w:r>
      <w:proofErr w:type="gramStart"/>
      <w:r w:rsidRPr="00365A3B">
        <w:rPr>
          <w:rFonts w:ascii="Times New Roman" w:hint="eastAsia"/>
        </w:rPr>
        <w:t>望道楼</w:t>
      </w:r>
      <w:proofErr w:type="gramEnd"/>
      <w:r w:rsidRPr="00365A3B">
        <w:rPr>
          <w:rFonts w:ascii="Times New Roman" w:hint="eastAsia"/>
        </w:rPr>
        <w:t>209</w:t>
      </w:r>
      <w:r w:rsidRPr="00365A3B">
        <w:rPr>
          <w:rFonts w:ascii="Times New Roman" w:hint="eastAsia"/>
        </w:rPr>
        <w:t>室</w:t>
      </w:r>
    </w:p>
    <w:p w:rsidR="007827CF" w:rsidRDefault="00B91F69" w:rsidP="007827CF">
      <w:pPr>
        <w:spacing w:line="560" w:lineRule="exact"/>
        <w:ind w:firstLineChars="200" w:firstLine="640"/>
        <w:rPr>
          <w:rFonts w:ascii="Times New Roman"/>
        </w:rPr>
      </w:pPr>
      <w:r w:rsidRPr="00365A3B">
        <w:rPr>
          <w:rFonts w:ascii="Times New Roman" w:hint="eastAsia"/>
        </w:rPr>
        <w:t>组织部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电话：</w:t>
      </w:r>
      <w:r w:rsidRPr="00365A3B">
        <w:rPr>
          <w:rFonts w:ascii="Times New Roman" w:hint="eastAsia"/>
        </w:rPr>
        <w:t>83803551</w:t>
      </w:r>
      <w:r w:rsidRPr="00365A3B">
        <w:rPr>
          <w:rFonts w:ascii="Times New Roman" w:hint="eastAsia"/>
        </w:rPr>
        <w:t>，地址：</w:t>
      </w:r>
      <w:proofErr w:type="gramStart"/>
      <w:r w:rsidRPr="00365A3B">
        <w:rPr>
          <w:rFonts w:ascii="Times New Roman" w:hint="eastAsia"/>
        </w:rPr>
        <w:t>望道楼</w:t>
      </w:r>
      <w:proofErr w:type="gramEnd"/>
      <w:r w:rsidRPr="00365A3B">
        <w:rPr>
          <w:rFonts w:ascii="Times New Roman" w:hint="eastAsia"/>
        </w:rPr>
        <w:t>21</w:t>
      </w:r>
      <w:r w:rsidR="000A6421">
        <w:rPr>
          <w:rFonts w:ascii="Times New Roman" w:hint="eastAsia"/>
        </w:rPr>
        <w:t>8</w:t>
      </w:r>
      <w:r w:rsidRPr="00365A3B">
        <w:rPr>
          <w:rFonts w:ascii="Times New Roman" w:hint="eastAsia"/>
        </w:rPr>
        <w:t>A</w:t>
      </w:r>
      <w:r w:rsidRPr="00365A3B">
        <w:rPr>
          <w:rFonts w:ascii="Times New Roman" w:hint="eastAsia"/>
        </w:rPr>
        <w:t>室</w:t>
      </w:r>
    </w:p>
    <w:p w:rsidR="00CE6EF3" w:rsidRPr="00CE6EF3" w:rsidRDefault="007827CF" w:rsidP="00CE6EF3">
      <w:pPr>
        <w:ind w:firstLineChars="200" w:firstLine="640"/>
        <w:rPr>
          <w:rFonts w:ascii="宋体" w:eastAsia="宋体" w:hAnsi="宋体" w:cs="宋体"/>
          <w:sz w:val="24"/>
          <w:szCs w:val="24"/>
        </w:rPr>
      </w:pPr>
      <w:r w:rsidRPr="00D85D11">
        <w:rPr>
          <w:rFonts w:hAnsi="华文中宋" w:hint="eastAsia"/>
        </w:rPr>
        <w:t>举报邮箱</w:t>
      </w:r>
      <w:r w:rsidRPr="00594744">
        <w:rPr>
          <w:rFonts w:ascii="Times New Roman" w:hint="eastAsia"/>
        </w:rPr>
        <w:t>：</w:t>
      </w:r>
      <w:r w:rsidR="00CE6EF3" w:rsidRPr="00CE6EF3">
        <w:rPr>
          <w:rFonts w:ascii="Times New Roman"/>
        </w:rPr>
        <w:t> jw@ywu.cn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                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　　　　　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　　　</w:t>
      </w:r>
      <w:r>
        <w:rPr>
          <w:rFonts w:ascii="Times New Roman" w:hint="eastAsia"/>
        </w:rPr>
        <w:t>义乌工商职业技术学院党委</w:t>
      </w:r>
      <w:r>
        <w:rPr>
          <w:rFonts w:ascii="Times New Roman"/>
        </w:rPr>
        <w:t>组织部</w:t>
      </w:r>
    </w:p>
    <w:p w:rsidR="00B91F69" w:rsidRDefault="00B91F69" w:rsidP="00B91F69">
      <w:pPr>
        <w:pStyle w:val="af3"/>
        <w:spacing w:line="560" w:lineRule="exact"/>
        <w:jc w:val="both"/>
        <w:rPr>
          <w:rFonts w:ascii="Times New Roman"/>
        </w:rPr>
      </w:pPr>
      <w:r>
        <w:rPr>
          <w:rFonts w:ascii="Times New Roman"/>
        </w:rPr>
        <w:t xml:space="preserve">               </w:t>
      </w:r>
      <w:r>
        <w:rPr>
          <w:rFonts w:ascii="Times New Roman"/>
        </w:rPr>
        <w:t xml:space="preserve">　　　　　　　　</w:t>
      </w:r>
      <w:r>
        <w:rPr>
          <w:rFonts w:ascii="Times New Roman" w:hint="eastAsia"/>
        </w:rPr>
        <w:t xml:space="preserve">  20</w:t>
      </w:r>
      <w:r w:rsidR="00CE6EF3">
        <w:rPr>
          <w:rFonts w:ascii="Times New Roman" w:hint="eastAsia"/>
        </w:rPr>
        <w:t>17</w:t>
      </w:r>
      <w:r>
        <w:rPr>
          <w:rFonts w:ascii="Times New Roman" w:hint="eastAsia"/>
        </w:rPr>
        <w:t>年</w:t>
      </w:r>
      <w:r w:rsidR="00CE6EF3"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  <w:r w:rsidR="00CE6EF3">
        <w:rPr>
          <w:rFonts w:ascii="Times New Roman" w:hint="eastAsia"/>
        </w:rPr>
        <w:t>6</w:t>
      </w:r>
      <w:r>
        <w:rPr>
          <w:rFonts w:ascii="Times New Roman"/>
        </w:rPr>
        <w:t>日</w:t>
      </w:r>
    </w:p>
    <w:p w:rsidR="00B91F69" w:rsidRDefault="00B91F69" w:rsidP="00B91F69">
      <w:pPr>
        <w:spacing w:line="540" w:lineRule="exact"/>
        <w:jc w:val="center"/>
        <w:rPr>
          <w:rFonts w:ascii="Times New Roman" w:eastAsia="黑体"/>
          <w:sz w:val="36"/>
          <w:szCs w:val="36"/>
        </w:rPr>
      </w:pPr>
      <w:r>
        <w:rPr>
          <w:rFonts w:ascii="Times New Roman"/>
          <w:sz w:val="30"/>
          <w:szCs w:val="30"/>
        </w:rPr>
        <w:br w:type="page"/>
      </w:r>
      <w:r>
        <w:rPr>
          <w:rFonts w:ascii="Times New Roman" w:eastAsia="黑体"/>
          <w:sz w:val="36"/>
          <w:szCs w:val="36"/>
        </w:rPr>
        <w:lastRenderedPageBreak/>
        <w:t>任前公示名单</w:t>
      </w:r>
    </w:p>
    <w:p w:rsidR="0084263A" w:rsidRDefault="0084263A" w:rsidP="0084263A">
      <w:pPr>
        <w:tabs>
          <w:tab w:val="left" w:pos="1995"/>
        </w:tabs>
        <w:spacing w:line="40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7827CF" w:rsidRPr="00B745DD" w:rsidRDefault="005B6169" w:rsidP="003763E1">
      <w:pPr>
        <w:tabs>
          <w:tab w:val="left" w:pos="1995"/>
        </w:tabs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卢良进</w:t>
      </w:r>
      <w:r w:rsidR="007827CF" w:rsidRPr="00B745DD">
        <w:rPr>
          <w:rFonts w:ascii="Times New Roman" w:hint="eastAsia"/>
          <w:sz w:val="28"/>
          <w:szCs w:val="28"/>
        </w:rPr>
        <w:t>，现任</w:t>
      </w:r>
      <w:r>
        <w:rPr>
          <w:rFonts w:ascii="Times New Roman" w:hint="eastAsia"/>
          <w:sz w:val="28"/>
          <w:szCs w:val="28"/>
        </w:rPr>
        <w:t>网络信息中心干事</w:t>
      </w:r>
      <w:r w:rsidR="007827CF"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拟任网络信息中心综合信息科科长</w:t>
      </w:r>
      <w:r w:rsidR="007827CF" w:rsidRPr="00B745DD">
        <w:rPr>
          <w:rFonts w:ascii="Times New Roman" w:hint="eastAsia"/>
          <w:sz w:val="28"/>
          <w:szCs w:val="28"/>
        </w:rPr>
        <w:t>。</w:t>
      </w:r>
    </w:p>
    <w:p w:rsidR="005B6169" w:rsidRDefault="007827CF" w:rsidP="003763E1">
      <w:pPr>
        <w:spacing w:line="380" w:lineRule="exact"/>
        <w:ind w:firstLineChars="200" w:firstLine="560"/>
        <w:jc w:val="left"/>
        <w:rPr>
          <w:rFonts w:ascii="Times New Roman" w:hint="eastAsia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男，汉族，</w:t>
      </w:r>
      <w:r w:rsidR="00FF63B0" w:rsidRPr="00B745DD">
        <w:rPr>
          <w:rFonts w:ascii="Times New Roman" w:hint="eastAsia"/>
          <w:sz w:val="28"/>
          <w:szCs w:val="28"/>
        </w:rPr>
        <w:t>1979</w:t>
      </w:r>
      <w:r w:rsidR="00FF63B0" w:rsidRPr="00B745DD">
        <w:rPr>
          <w:rFonts w:ascii="Times New Roman" w:hint="eastAsia"/>
          <w:sz w:val="28"/>
          <w:szCs w:val="28"/>
        </w:rPr>
        <w:t>年</w:t>
      </w:r>
      <w:r w:rsidR="005B6169">
        <w:rPr>
          <w:rFonts w:ascii="Times New Roman" w:hint="eastAsia"/>
          <w:sz w:val="28"/>
          <w:szCs w:val="28"/>
        </w:rPr>
        <w:t>2</w:t>
      </w:r>
      <w:r w:rsidR="00FF63B0" w:rsidRPr="00B745DD">
        <w:rPr>
          <w:rFonts w:ascii="Times New Roman" w:hint="eastAsia"/>
          <w:sz w:val="28"/>
          <w:szCs w:val="28"/>
        </w:rPr>
        <w:t>月出生</w:t>
      </w:r>
      <w:r w:rsidRPr="00B745DD">
        <w:rPr>
          <w:rFonts w:ascii="Times New Roman" w:hint="eastAsia"/>
          <w:sz w:val="28"/>
          <w:szCs w:val="28"/>
        </w:rPr>
        <w:t>，</w:t>
      </w:r>
      <w:r w:rsidR="00FC7584" w:rsidRPr="00B745DD">
        <w:rPr>
          <w:rFonts w:ascii="Times New Roman" w:hint="eastAsia"/>
          <w:sz w:val="28"/>
          <w:szCs w:val="28"/>
        </w:rPr>
        <w:t>浙江</w:t>
      </w:r>
      <w:r w:rsidR="005B6169">
        <w:rPr>
          <w:rFonts w:ascii="Times New Roman" w:hint="eastAsia"/>
          <w:sz w:val="28"/>
          <w:szCs w:val="28"/>
        </w:rPr>
        <w:t>东阳</w:t>
      </w:r>
      <w:r w:rsidRPr="00B745DD">
        <w:rPr>
          <w:rFonts w:ascii="Times New Roman" w:hint="eastAsia"/>
          <w:sz w:val="28"/>
          <w:szCs w:val="28"/>
        </w:rPr>
        <w:t>人，</w:t>
      </w:r>
      <w:r w:rsidR="005B6169">
        <w:rPr>
          <w:rFonts w:ascii="Times New Roman" w:hint="eastAsia"/>
          <w:sz w:val="28"/>
          <w:szCs w:val="28"/>
        </w:rPr>
        <w:t>1999</w:t>
      </w:r>
      <w:r w:rsidRPr="00B745DD">
        <w:rPr>
          <w:rFonts w:ascii="Times New Roman" w:hint="eastAsia"/>
          <w:sz w:val="28"/>
          <w:szCs w:val="28"/>
        </w:rPr>
        <w:t>年</w:t>
      </w:r>
      <w:r w:rsidR="005B6169">
        <w:rPr>
          <w:rFonts w:ascii="Times New Roman" w:hint="eastAsia"/>
          <w:sz w:val="28"/>
          <w:szCs w:val="28"/>
        </w:rPr>
        <w:t>7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200</w:t>
      </w:r>
      <w:r w:rsidR="005B6169">
        <w:rPr>
          <w:rFonts w:ascii="Times New Roman" w:hint="eastAsia"/>
          <w:sz w:val="28"/>
          <w:szCs w:val="28"/>
        </w:rPr>
        <w:t>0</w:t>
      </w:r>
      <w:r w:rsidRPr="00B745DD">
        <w:rPr>
          <w:rFonts w:ascii="Times New Roman" w:hint="eastAsia"/>
          <w:sz w:val="28"/>
          <w:szCs w:val="28"/>
        </w:rPr>
        <w:t>年</w:t>
      </w:r>
      <w:r w:rsidR="0009346F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 w:rsidR="00FC7584" w:rsidRPr="00B745DD"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3763E1" w:rsidRPr="003763E1" w:rsidRDefault="003763E1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5B6169" w:rsidRPr="00B745DD" w:rsidRDefault="005B6169" w:rsidP="003763E1">
      <w:pPr>
        <w:tabs>
          <w:tab w:val="left" w:pos="1995"/>
        </w:tabs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proofErr w:type="gramStart"/>
      <w:r>
        <w:rPr>
          <w:rFonts w:ascii="Times New Roman" w:hint="eastAsia"/>
          <w:sz w:val="28"/>
          <w:szCs w:val="28"/>
        </w:rPr>
        <w:t>牟式标</w:t>
      </w:r>
      <w:proofErr w:type="gramEnd"/>
      <w:r w:rsidR="00AB3438">
        <w:rPr>
          <w:rFonts w:ascii="Times New Roman" w:hint="eastAsia"/>
          <w:sz w:val="28"/>
          <w:szCs w:val="28"/>
        </w:rPr>
        <w:t>，</w:t>
      </w:r>
      <w:r w:rsidRPr="00B745DD">
        <w:rPr>
          <w:rFonts w:ascii="Times New Roman" w:hint="eastAsia"/>
          <w:sz w:val="28"/>
          <w:szCs w:val="28"/>
        </w:rPr>
        <w:t>现任</w:t>
      </w:r>
      <w:r>
        <w:rPr>
          <w:rFonts w:ascii="Times New Roman" w:hint="eastAsia"/>
          <w:sz w:val="28"/>
          <w:szCs w:val="28"/>
        </w:rPr>
        <w:t>机电信息学院教师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拟任机电信息学院办公室主任</w:t>
      </w:r>
      <w:r w:rsidRPr="00B745DD">
        <w:rPr>
          <w:rFonts w:ascii="Times New Roman" w:hint="eastAsia"/>
          <w:sz w:val="28"/>
          <w:szCs w:val="28"/>
        </w:rPr>
        <w:t>。</w:t>
      </w:r>
    </w:p>
    <w:p w:rsidR="005B6169" w:rsidRDefault="005B6169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男，汉族，</w:t>
      </w:r>
      <w:r w:rsidRPr="00B745DD">
        <w:rPr>
          <w:rFonts w:ascii="Times New Roman" w:hint="eastAsia"/>
          <w:sz w:val="28"/>
          <w:szCs w:val="28"/>
        </w:rPr>
        <w:t>1979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 w:rsidRPr="00B745DD">
        <w:rPr>
          <w:rFonts w:ascii="Times New Roman" w:hint="eastAsia"/>
          <w:sz w:val="28"/>
          <w:szCs w:val="28"/>
        </w:rPr>
        <w:t>月出生，浙江</w:t>
      </w:r>
      <w:r>
        <w:rPr>
          <w:rFonts w:ascii="Times New Roman" w:hint="eastAsia"/>
          <w:sz w:val="28"/>
          <w:szCs w:val="28"/>
        </w:rPr>
        <w:t>乐清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2008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200</w:t>
      </w:r>
      <w:r>
        <w:rPr>
          <w:rFonts w:ascii="Times New Roman" w:hint="eastAsia"/>
          <w:sz w:val="28"/>
          <w:szCs w:val="28"/>
        </w:rPr>
        <w:t>5</w:t>
      </w:r>
      <w:r w:rsidRPr="00B745DD">
        <w:rPr>
          <w:rFonts w:ascii="Times New Roman" w:hint="eastAsia"/>
          <w:sz w:val="28"/>
          <w:szCs w:val="28"/>
        </w:rPr>
        <w:t>年</w:t>
      </w:r>
      <w:r w:rsidR="00AB3438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 w:rsidR="00EF13B0"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5B6169" w:rsidRPr="005B6169" w:rsidRDefault="005B6169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5B6169" w:rsidRPr="00B745DD" w:rsidRDefault="005B6169" w:rsidP="003763E1">
      <w:pPr>
        <w:tabs>
          <w:tab w:val="left" w:pos="1995"/>
        </w:tabs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王</w:t>
      </w:r>
      <w:r>
        <w:rPr>
          <w:rFonts w:ascii="Times New Roman" w:hint="eastAsia"/>
          <w:sz w:val="28"/>
          <w:szCs w:val="28"/>
        </w:rPr>
        <w:t xml:space="preserve">  </w:t>
      </w:r>
      <w:r>
        <w:rPr>
          <w:rFonts w:ascii="Times New Roman" w:hint="eastAsia"/>
          <w:sz w:val="28"/>
          <w:szCs w:val="28"/>
        </w:rPr>
        <w:t>欣</w:t>
      </w:r>
      <w:r w:rsidRPr="00B745DD">
        <w:rPr>
          <w:rFonts w:ascii="Times New Roman" w:hint="eastAsia"/>
          <w:sz w:val="28"/>
          <w:szCs w:val="28"/>
        </w:rPr>
        <w:t>，现任</w:t>
      </w:r>
      <w:r>
        <w:rPr>
          <w:rFonts w:ascii="Times New Roman" w:hint="eastAsia"/>
          <w:sz w:val="28"/>
          <w:szCs w:val="28"/>
        </w:rPr>
        <w:t>创意设计学院文</w:t>
      </w:r>
      <w:proofErr w:type="gramStart"/>
      <w:r>
        <w:rPr>
          <w:rFonts w:ascii="Times New Roman" w:hint="eastAsia"/>
          <w:sz w:val="28"/>
          <w:szCs w:val="28"/>
        </w:rPr>
        <w:t>创艺术</w:t>
      </w:r>
      <w:proofErr w:type="gramEnd"/>
      <w:r>
        <w:rPr>
          <w:rFonts w:ascii="Times New Roman" w:hint="eastAsia"/>
          <w:sz w:val="28"/>
          <w:szCs w:val="28"/>
        </w:rPr>
        <w:t>党支部书记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拟任创意设计学院办公室主任</w:t>
      </w:r>
      <w:r w:rsidRPr="00B745DD">
        <w:rPr>
          <w:rFonts w:ascii="Times New Roman" w:hint="eastAsia"/>
          <w:sz w:val="28"/>
          <w:szCs w:val="28"/>
        </w:rPr>
        <w:t>。</w:t>
      </w:r>
    </w:p>
    <w:p w:rsidR="00FC7584" w:rsidRPr="005B6169" w:rsidRDefault="005B6169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</w:t>
      </w:r>
      <w:r w:rsidRPr="00B745DD">
        <w:rPr>
          <w:rFonts w:ascii="Times New Roman" w:hint="eastAsia"/>
          <w:sz w:val="28"/>
          <w:szCs w:val="28"/>
        </w:rPr>
        <w:t>，汉族，</w:t>
      </w:r>
      <w:r w:rsidRPr="00B745DD">
        <w:rPr>
          <w:rFonts w:ascii="Times New Roman" w:hint="eastAsia"/>
          <w:sz w:val="28"/>
          <w:szCs w:val="28"/>
        </w:rPr>
        <w:t>19</w:t>
      </w:r>
      <w:r>
        <w:rPr>
          <w:rFonts w:ascii="Times New Roman" w:hint="eastAsia"/>
          <w:sz w:val="28"/>
          <w:szCs w:val="28"/>
        </w:rPr>
        <w:t>88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3</w:t>
      </w:r>
      <w:r w:rsidRPr="00B745DD">
        <w:rPr>
          <w:rFonts w:ascii="Times New Roman" w:hint="eastAsia"/>
          <w:sz w:val="28"/>
          <w:szCs w:val="28"/>
        </w:rPr>
        <w:t>月出生，浙江</w:t>
      </w:r>
      <w:r>
        <w:rPr>
          <w:rFonts w:ascii="Times New Roman" w:hint="eastAsia"/>
          <w:sz w:val="28"/>
          <w:szCs w:val="28"/>
        </w:rPr>
        <w:t>义乌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2010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13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84253A" w:rsidRDefault="0084253A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876310" w:rsidRPr="00B745DD" w:rsidRDefault="00876310" w:rsidP="003763E1">
      <w:pPr>
        <w:tabs>
          <w:tab w:val="left" w:pos="1995"/>
        </w:tabs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proofErr w:type="gramStart"/>
      <w:r>
        <w:rPr>
          <w:rFonts w:ascii="Times New Roman" w:hint="eastAsia"/>
          <w:sz w:val="28"/>
          <w:szCs w:val="28"/>
        </w:rPr>
        <w:t>汪秀霞</w:t>
      </w:r>
      <w:proofErr w:type="gramEnd"/>
      <w:r w:rsidRPr="00B745DD">
        <w:rPr>
          <w:rFonts w:ascii="Times New Roman" w:hint="eastAsia"/>
          <w:sz w:val="28"/>
          <w:szCs w:val="28"/>
        </w:rPr>
        <w:t>，现任</w:t>
      </w:r>
      <w:r>
        <w:rPr>
          <w:rFonts w:ascii="Times New Roman" w:hint="eastAsia"/>
          <w:sz w:val="28"/>
          <w:szCs w:val="28"/>
        </w:rPr>
        <w:t>创意设计学院辅导员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拟任创意设计学院学工</w:t>
      </w:r>
      <w:r w:rsidR="004934DD">
        <w:rPr>
          <w:rFonts w:ascii="Times New Roman" w:hint="eastAsia"/>
          <w:sz w:val="28"/>
          <w:szCs w:val="28"/>
        </w:rPr>
        <w:t>办</w:t>
      </w:r>
      <w:r>
        <w:rPr>
          <w:rFonts w:ascii="Times New Roman" w:hint="eastAsia"/>
          <w:sz w:val="28"/>
          <w:szCs w:val="28"/>
        </w:rPr>
        <w:t>（团总支）主任</w:t>
      </w:r>
      <w:r w:rsidRPr="00B745DD">
        <w:rPr>
          <w:rFonts w:ascii="Times New Roman" w:hint="eastAsia"/>
          <w:sz w:val="28"/>
          <w:szCs w:val="28"/>
        </w:rPr>
        <w:t>。</w:t>
      </w:r>
    </w:p>
    <w:p w:rsidR="00876310" w:rsidRDefault="00876310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</w:t>
      </w:r>
      <w:r w:rsidRPr="00B745DD">
        <w:rPr>
          <w:rFonts w:ascii="Times New Roman" w:hint="eastAsia"/>
          <w:sz w:val="28"/>
          <w:szCs w:val="28"/>
        </w:rPr>
        <w:t>，汉族，</w:t>
      </w:r>
      <w:r w:rsidRPr="00B745DD">
        <w:rPr>
          <w:rFonts w:ascii="Times New Roman" w:hint="eastAsia"/>
          <w:sz w:val="28"/>
          <w:szCs w:val="28"/>
        </w:rPr>
        <w:t>19</w:t>
      </w:r>
      <w:r>
        <w:rPr>
          <w:rFonts w:ascii="Times New Roman" w:hint="eastAsia"/>
          <w:sz w:val="28"/>
          <w:szCs w:val="28"/>
        </w:rPr>
        <w:t>73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7</w:t>
      </w:r>
      <w:r w:rsidRPr="00B745DD">
        <w:rPr>
          <w:rFonts w:ascii="Times New Roman" w:hint="eastAsia"/>
          <w:sz w:val="28"/>
          <w:szCs w:val="28"/>
        </w:rPr>
        <w:t>月出生，</w:t>
      </w:r>
      <w:r>
        <w:rPr>
          <w:rFonts w:ascii="Times New Roman" w:hint="eastAsia"/>
          <w:sz w:val="28"/>
          <w:szCs w:val="28"/>
        </w:rPr>
        <w:t>甘肃天水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2012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3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>
        <w:rPr>
          <w:rFonts w:ascii="Times New Roman" w:hint="eastAsia"/>
          <w:sz w:val="28"/>
          <w:szCs w:val="28"/>
        </w:rPr>
        <w:t>1996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9630C3" w:rsidRDefault="009630C3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9630C3" w:rsidRPr="00B745DD" w:rsidRDefault="009630C3" w:rsidP="003763E1">
      <w:pPr>
        <w:tabs>
          <w:tab w:val="left" w:pos="1995"/>
        </w:tabs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方亦飞</w:t>
      </w:r>
      <w:r w:rsidRPr="00B745DD">
        <w:rPr>
          <w:rFonts w:ascii="Times New Roman" w:hint="eastAsia"/>
          <w:sz w:val="28"/>
          <w:szCs w:val="28"/>
        </w:rPr>
        <w:t>，现任</w:t>
      </w:r>
      <w:r>
        <w:rPr>
          <w:rFonts w:ascii="Times New Roman" w:hint="eastAsia"/>
          <w:sz w:val="28"/>
          <w:szCs w:val="28"/>
        </w:rPr>
        <w:t>成人教育学院、自考学院教师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拟任成人教育学院、自考学院培训管理科科长</w:t>
      </w:r>
      <w:r w:rsidRPr="00B745DD">
        <w:rPr>
          <w:rFonts w:ascii="Times New Roman" w:hint="eastAsia"/>
          <w:sz w:val="28"/>
          <w:szCs w:val="28"/>
        </w:rPr>
        <w:t>。</w:t>
      </w:r>
    </w:p>
    <w:p w:rsidR="009630C3" w:rsidRPr="005B6169" w:rsidRDefault="009630C3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</w:t>
      </w:r>
      <w:r w:rsidRPr="00B745DD">
        <w:rPr>
          <w:rFonts w:ascii="Times New Roman" w:hint="eastAsia"/>
          <w:sz w:val="28"/>
          <w:szCs w:val="28"/>
        </w:rPr>
        <w:t>，汉族，</w:t>
      </w:r>
      <w:r w:rsidRPr="00B745DD">
        <w:rPr>
          <w:rFonts w:ascii="Times New Roman" w:hint="eastAsia"/>
          <w:sz w:val="28"/>
          <w:szCs w:val="28"/>
        </w:rPr>
        <w:t>19</w:t>
      </w:r>
      <w:r>
        <w:rPr>
          <w:rFonts w:ascii="Times New Roman" w:hint="eastAsia"/>
          <w:sz w:val="28"/>
          <w:szCs w:val="28"/>
        </w:rPr>
        <w:t>83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 w:rsidRPr="00B745DD">
        <w:rPr>
          <w:rFonts w:ascii="Times New Roman" w:hint="eastAsia"/>
          <w:sz w:val="28"/>
          <w:szCs w:val="28"/>
        </w:rPr>
        <w:t>月出生，浙江</w:t>
      </w:r>
      <w:r>
        <w:rPr>
          <w:rFonts w:ascii="Times New Roman" w:hint="eastAsia"/>
          <w:sz w:val="28"/>
          <w:szCs w:val="28"/>
        </w:rPr>
        <w:t>金华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2004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05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 w:rsidR="00EF13B0"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9630C3" w:rsidRPr="009630C3" w:rsidRDefault="009630C3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9630C3" w:rsidRPr="00B745DD" w:rsidRDefault="009630C3" w:rsidP="003763E1">
      <w:pPr>
        <w:tabs>
          <w:tab w:val="left" w:pos="1995"/>
        </w:tabs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傅</w:t>
      </w:r>
      <w:r>
        <w:rPr>
          <w:rFonts w:ascii="Times New Roman" w:hint="eastAsia"/>
          <w:sz w:val="28"/>
          <w:szCs w:val="28"/>
        </w:rPr>
        <w:t xml:space="preserve">  </w:t>
      </w:r>
      <w:r>
        <w:rPr>
          <w:rFonts w:ascii="Times New Roman" w:hint="eastAsia"/>
          <w:sz w:val="28"/>
          <w:szCs w:val="28"/>
        </w:rPr>
        <w:t>航，</w:t>
      </w:r>
      <w:r w:rsidRPr="00B745DD">
        <w:rPr>
          <w:rFonts w:ascii="Times New Roman" w:hint="eastAsia"/>
          <w:sz w:val="28"/>
          <w:szCs w:val="28"/>
        </w:rPr>
        <w:t>现任</w:t>
      </w:r>
      <w:r>
        <w:rPr>
          <w:rFonts w:ascii="Times New Roman" w:hint="eastAsia"/>
          <w:sz w:val="28"/>
          <w:szCs w:val="28"/>
        </w:rPr>
        <w:t>学工部（学生处）干事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拟任成人教育学院、自考学院学工办（团总支）主任</w:t>
      </w:r>
      <w:r w:rsidRPr="00B745DD">
        <w:rPr>
          <w:rFonts w:ascii="Times New Roman" w:hint="eastAsia"/>
          <w:sz w:val="28"/>
          <w:szCs w:val="28"/>
        </w:rPr>
        <w:t>。</w:t>
      </w:r>
    </w:p>
    <w:p w:rsidR="009630C3" w:rsidRDefault="009630C3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男</w:t>
      </w:r>
      <w:r w:rsidRPr="00B745DD">
        <w:rPr>
          <w:rFonts w:ascii="Times New Roman" w:hint="eastAsia"/>
          <w:sz w:val="28"/>
          <w:szCs w:val="28"/>
        </w:rPr>
        <w:t>，汉族，</w:t>
      </w:r>
      <w:r w:rsidRPr="00B745DD">
        <w:rPr>
          <w:rFonts w:ascii="Times New Roman" w:hint="eastAsia"/>
          <w:sz w:val="28"/>
          <w:szCs w:val="28"/>
        </w:rPr>
        <w:t>19</w:t>
      </w:r>
      <w:r>
        <w:rPr>
          <w:rFonts w:ascii="Times New Roman" w:hint="eastAsia"/>
          <w:sz w:val="28"/>
          <w:szCs w:val="28"/>
        </w:rPr>
        <w:t>86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月出生，浙江</w:t>
      </w:r>
      <w:r>
        <w:rPr>
          <w:rFonts w:ascii="Times New Roman" w:hint="eastAsia"/>
          <w:sz w:val="28"/>
          <w:szCs w:val="28"/>
        </w:rPr>
        <w:t>东阳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2007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6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13</w:t>
      </w:r>
      <w:r w:rsidRPr="00B745DD">
        <w:rPr>
          <w:rFonts w:ascii="Times New Roman" w:hint="eastAsia"/>
          <w:sz w:val="28"/>
          <w:szCs w:val="28"/>
        </w:rPr>
        <w:t>年</w:t>
      </w:r>
      <w:r w:rsidR="00AB3438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9630C3" w:rsidRDefault="009630C3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9630C3" w:rsidRPr="00B745DD" w:rsidRDefault="009630C3" w:rsidP="003763E1">
      <w:pPr>
        <w:tabs>
          <w:tab w:val="left" w:pos="1995"/>
        </w:tabs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王惠莲，</w:t>
      </w:r>
      <w:r w:rsidRPr="00B745DD">
        <w:rPr>
          <w:rFonts w:ascii="Times New Roman" w:hint="eastAsia"/>
          <w:sz w:val="28"/>
          <w:szCs w:val="28"/>
        </w:rPr>
        <w:t>现任</w:t>
      </w:r>
      <w:r>
        <w:rPr>
          <w:rFonts w:ascii="Times New Roman" w:hint="eastAsia"/>
          <w:sz w:val="28"/>
          <w:szCs w:val="28"/>
        </w:rPr>
        <w:t>国际教育学院直属党支部组织委员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拟任国际教育学院综合办公室主任</w:t>
      </w:r>
      <w:r w:rsidRPr="00B745DD">
        <w:rPr>
          <w:rFonts w:ascii="Times New Roman" w:hint="eastAsia"/>
          <w:sz w:val="28"/>
          <w:szCs w:val="28"/>
        </w:rPr>
        <w:t>。</w:t>
      </w:r>
    </w:p>
    <w:p w:rsidR="009630C3" w:rsidRPr="009630C3" w:rsidRDefault="009630C3" w:rsidP="003763E1">
      <w:pPr>
        <w:spacing w:line="38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</w:t>
      </w:r>
      <w:r w:rsidRPr="00B745DD">
        <w:rPr>
          <w:rFonts w:ascii="Times New Roman" w:hint="eastAsia"/>
          <w:sz w:val="28"/>
          <w:szCs w:val="28"/>
        </w:rPr>
        <w:t>，汉族，</w:t>
      </w:r>
      <w:r w:rsidRPr="00B745DD">
        <w:rPr>
          <w:rFonts w:ascii="Times New Roman" w:hint="eastAsia"/>
          <w:sz w:val="28"/>
          <w:szCs w:val="28"/>
        </w:rPr>
        <w:t>19</w:t>
      </w:r>
      <w:r>
        <w:rPr>
          <w:rFonts w:ascii="Times New Roman" w:hint="eastAsia"/>
          <w:sz w:val="28"/>
          <w:szCs w:val="28"/>
        </w:rPr>
        <w:t>85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7</w:t>
      </w:r>
      <w:r w:rsidRPr="00B745DD">
        <w:rPr>
          <w:rFonts w:ascii="Times New Roman" w:hint="eastAsia"/>
          <w:sz w:val="28"/>
          <w:szCs w:val="28"/>
        </w:rPr>
        <w:t>月出生，浙江</w:t>
      </w:r>
      <w:r>
        <w:rPr>
          <w:rFonts w:ascii="Times New Roman" w:hint="eastAsia"/>
          <w:sz w:val="28"/>
          <w:szCs w:val="28"/>
        </w:rPr>
        <w:t>义乌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2006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10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10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876310" w:rsidRPr="009630C3" w:rsidRDefault="00876310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bookmarkStart w:id="0" w:name="_GoBack"/>
      <w:bookmarkEnd w:id="0"/>
    </w:p>
    <w:sectPr w:rsidR="00876310" w:rsidRPr="009630C3" w:rsidSect="004C5F8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88" w:rsidRDefault="007F5D88" w:rsidP="00B91F69">
      <w:pPr>
        <w:spacing w:line="240" w:lineRule="auto"/>
      </w:pPr>
      <w:r>
        <w:separator/>
      </w:r>
    </w:p>
  </w:endnote>
  <w:endnote w:type="continuationSeparator" w:id="0">
    <w:p w:rsidR="007F5D88" w:rsidRDefault="007F5D88" w:rsidP="00B9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88" w:rsidRDefault="007F5D88" w:rsidP="00B91F69">
      <w:pPr>
        <w:spacing w:line="240" w:lineRule="auto"/>
      </w:pPr>
      <w:r>
        <w:separator/>
      </w:r>
    </w:p>
  </w:footnote>
  <w:footnote w:type="continuationSeparator" w:id="0">
    <w:p w:rsidR="007F5D88" w:rsidRDefault="007F5D88" w:rsidP="00B91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5"/>
    <w:rsid w:val="0009346F"/>
    <w:rsid w:val="000A6421"/>
    <w:rsid w:val="000D52DB"/>
    <w:rsid w:val="00191586"/>
    <w:rsid w:val="0020207A"/>
    <w:rsid w:val="0026051B"/>
    <w:rsid w:val="002A47BF"/>
    <w:rsid w:val="0035420D"/>
    <w:rsid w:val="003763E1"/>
    <w:rsid w:val="003B4349"/>
    <w:rsid w:val="00405082"/>
    <w:rsid w:val="004221A5"/>
    <w:rsid w:val="00425B63"/>
    <w:rsid w:val="0047071D"/>
    <w:rsid w:val="004934DD"/>
    <w:rsid w:val="00496E52"/>
    <w:rsid w:val="004B18DA"/>
    <w:rsid w:val="004C5F8F"/>
    <w:rsid w:val="004E0C8A"/>
    <w:rsid w:val="00544ED5"/>
    <w:rsid w:val="005633AD"/>
    <w:rsid w:val="00594744"/>
    <w:rsid w:val="005B6169"/>
    <w:rsid w:val="006B1955"/>
    <w:rsid w:val="006D1626"/>
    <w:rsid w:val="00717054"/>
    <w:rsid w:val="00774F6F"/>
    <w:rsid w:val="00775045"/>
    <w:rsid w:val="007827CF"/>
    <w:rsid w:val="007A27F6"/>
    <w:rsid w:val="007F5D88"/>
    <w:rsid w:val="0084253A"/>
    <w:rsid w:val="0084263A"/>
    <w:rsid w:val="00846A6B"/>
    <w:rsid w:val="008701EC"/>
    <w:rsid w:val="00876310"/>
    <w:rsid w:val="008B040B"/>
    <w:rsid w:val="009630C3"/>
    <w:rsid w:val="009F72A9"/>
    <w:rsid w:val="00AB3438"/>
    <w:rsid w:val="00B745DD"/>
    <w:rsid w:val="00B91F69"/>
    <w:rsid w:val="00CE6EF3"/>
    <w:rsid w:val="00CF3B49"/>
    <w:rsid w:val="00D3109E"/>
    <w:rsid w:val="00D3635E"/>
    <w:rsid w:val="00DA0060"/>
    <w:rsid w:val="00EB07EA"/>
    <w:rsid w:val="00EF13B0"/>
    <w:rsid w:val="00EF78A2"/>
    <w:rsid w:val="00F318F0"/>
    <w:rsid w:val="00F549EB"/>
    <w:rsid w:val="00FC7584"/>
    <w:rsid w:val="00FE3485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9"/>
    <w:pPr>
      <w:widowControl w:val="0"/>
      <w:adjustRightInd w:val="0"/>
      <w:spacing w:after="0"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1F6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91F6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91F69"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91F69"/>
    <w:rPr>
      <w:sz w:val="18"/>
      <w:szCs w:val="18"/>
    </w:rPr>
  </w:style>
  <w:style w:type="paragraph" w:styleId="af3">
    <w:name w:val="Date"/>
    <w:basedOn w:val="a"/>
    <w:next w:val="a"/>
    <w:link w:val="Char5"/>
    <w:rsid w:val="00B91F69"/>
    <w:pPr>
      <w:jc w:val="right"/>
    </w:pPr>
  </w:style>
  <w:style w:type="character" w:customStyle="1" w:styleId="Char5">
    <w:name w:val="日期 Char"/>
    <w:basedOn w:val="a0"/>
    <w:link w:val="af3"/>
    <w:rsid w:val="00B91F69"/>
    <w:rPr>
      <w:rFonts w:ascii="仿宋_GB2312" w:eastAsia="仿宋_GB2312" w:hAnsi="Times New Roman" w:cs="Times New Roman"/>
      <w:sz w:val="32"/>
      <w:szCs w:val="32"/>
    </w:rPr>
  </w:style>
  <w:style w:type="paragraph" w:styleId="af4">
    <w:name w:val="Balloon Text"/>
    <w:basedOn w:val="a"/>
    <w:link w:val="Char6"/>
    <w:uiPriority w:val="99"/>
    <w:semiHidden/>
    <w:unhideWhenUsed/>
    <w:rsid w:val="00846A6B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846A6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9"/>
    <w:pPr>
      <w:widowControl w:val="0"/>
      <w:adjustRightInd w:val="0"/>
      <w:spacing w:after="0"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1F6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91F6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91F69"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91F69"/>
    <w:rPr>
      <w:sz w:val="18"/>
      <w:szCs w:val="18"/>
    </w:rPr>
  </w:style>
  <w:style w:type="paragraph" w:styleId="af3">
    <w:name w:val="Date"/>
    <w:basedOn w:val="a"/>
    <w:next w:val="a"/>
    <w:link w:val="Char5"/>
    <w:rsid w:val="00B91F69"/>
    <w:pPr>
      <w:jc w:val="right"/>
    </w:pPr>
  </w:style>
  <w:style w:type="character" w:customStyle="1" w:styleId="Char5">
    <w:name w:val="日期 Char"/>
    <w:basedOn w:val="a0"/>
    <w:link w:val="af3"/>
    <w:rsid w:val="00B91F69"/>
    <w:rPr>
      <w:rFonts w:ascii="仿宋_GB2312" w:eastAsia="仿宋_GB2312" w:hAnsi="Times New Roman" w:cs="Times New Roman"/>
      <w:sz w:val="32"/>
      <w:szCs w:val="32"/>
    </w:rPr>
  </w:style>
  <w:style w:type="paragraph" w:styleId="af4">
    <w:name w:val="Balloon Text"/>
    <w:basedOn w:val="a"/>
    <w:link w:val="Char6"/>
    <w:uiPriority w:val="99"/>
    <w:semiHidden/>
    <w:unhideWhenUsed/>
    <w:rsid w:val="00846A6B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846A6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1E1C-CB89-4EEF-9E6B-C13B77C9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2016-07-07T01:55:00Z</dcterms:created>
  <dc:creator>lenovo</dc:creator>
  <lastModifiedBy>lenovo</lastModifiedBy>
  <lastPrinted>2016-07-07T01:55:00Z</lastPrinted>
  <dcterms:modified xsi:type="dcterms:W3CDTF">2017-03-06T03:22:00Z</dcterms:modified>
  <revision>34</revision>
</coreProperties>
</file>